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EAC1E">
      <w:pPr>
        <w:spacing w:after="240" w:line="360" w:lineRule="auto"/>
        <w:ind w:firstLine="0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Уважаемые Собственники!</w:t>
      </w:r>
    </w:p>
    <w:p w14:paraId="2E3B912A">
      <w:pPr>
        <w:spacing w:after="240" w:line="360" w:lineRule="auto"/>
        <w:ind w:firstLine="0"/>
        <w:jc w:val="left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Администрация Управляющей Компании «Сергиев Пассаж» уведомляет Вас о том, что курение на пожарной лестнице , в подъезде жилого дома, является нарушением Федерального 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u w:val="single"/>
          <w:lang w:eastAsia="ru-RU"/>
        </w:rPr>
        <w:t>Закона №15 от 23.02.2013г. «об охране здоровья граждан от воздействия окружающего табачного дыма и последствий потребления табака»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, согласно которому, пользование жилыми помещениями должно осуществляться с учетом соблюдения прав и законных интересов граждан и соседей требований пожарной безопасности, санитарно-гигиенических и иных требований законодательства.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  Против курения есть ЗАКОН, в местах общего пользования курить 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u w:val="single"/>
          <w:shd w:val="clear" w:color="auto" w:fill="FFFFFF"/>
          <w:lang w:eastAsia="ru-RU"/>
        </w:rPr>
        <w:t>ЗАПРЕЩЕНО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.</w:t>
      </w:r>
    </w:p>
    <w:p w14:paraId="44D2B888">
      <w:pPr>
        <w:spacing w:after="240" w:line="360" w:lineRule="auto"/>
        <w:ind w:firstLine="0"/>
        <w:jc w:val="left"/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ru-RU"/>
        </w:rPr>
        <w:drawing>
          <wp:inline distT="0" distB="0" distL="0" distR="0">
            <wp:extent cx="3190875" cy="2428875"/>
            <wp:effectExtent l="0" t="0" r="9525" b="9525"/>
            <wp:docPr id="1" name="Рисунок 1" descr="Ob'yavleniya-Ne-kurit-v-pod'ezde-skacha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Ob'yavleniya-Ne-kurit-v-pod'ezde-skachat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>Администрация ООО УК «Сергиев Пассаж»</w:t>
      </w:r>
    </w:p>
    <w:p w14:paraId="1B769FB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Уважаемые Собственники!</w:t>
      </w:r>
    </w:p>
    <w:p w14:paraId="6CA59C86">
      <w:pPr>
        <w:spacing w:line="360" w:lineRule="auto"/>
        <w:rPr>
          <w:rFonts w:ascii="Times New Roman" w:hAnsi="Times New Roman" w:cs="Times New Roman"/>
          <w:sz w:val="72"/>
          <w:szCs w:val="72"/>
          <w:u w:val="single"/>
        </w:rPr>
      </w:pPr>
      <w:r>
        <w:rPr>
          <w:sz w:val="48"/>
          <w:szCs w:val="48"/>
        </w:rPr>
        <w:t>Просим вас не нарушать Федеральный</w:t>
      </w: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u w:val="single"/>
          <w:lang w:eastAsia="ru-RU"/>
        </w:rPr>
        <w:t xml:space="preserve">Закон  №15 от 23.02.2013г. «об охране здоровья граждан от воздействия окружающего табачного дыма и последствий потребления табака» </w:t>
      </w:r>
      <w:r>
        <w:rPr>
          <w:rFonts w:ascii="Times New Roman" w:hAnsi="Times New Roman" w:eastAsia="Times New Roman" w:cs="Times New Roman"/>
          <w:b/>
          <w:color w:val="000000"/>
          <w:sz w:val="40"/>
          <w:szCs w:val="40"/>
          <w:lang w:eastAsia="ru-RU"/>
        </w:rPr>
        <w:t xml:space="preserve"> не курить в местах общего пользования  коридорах, на пожарной лестнице, балконах, в ином случаи Администрация ООО УК «Сергиев Пассаж»  будет вынуждена предоставить фотографии курильщиков в правоохранительные органы, для привлечение  к ответственности и наложение </w:t>
      </w:r>
      <w:r>
        <w:rPr>
          <w:rFonts w:ascii="Times New Roman" w:hAnsi="Times New Roman" w:cs="Times New Roman"/>
          <w:sz w:val="72"/>
          <w:szCs w:val="72"/>
          <w:u w:val="single"/>
        </w:rPr>
        <w:t>ШТРАФА от 1500 - 2000 руб.</w:t>
      </w:r>
    </w:p>
    <w:p w14:paraId="65D2472C">
      <w:pPr>
        <w:spacing w:after="240" w:line="360" w:lineRule="auto"/>
        <w:ind w:firstLine="0"/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 xml:space="preserve">                      С Уважением Администрация ООО УК «Сергиев Пассаж»</w:t>
      </w:r>
    </w:p>
    <w:p w14:paraId="5A7EB595">
      <w:pPr>
        <w:jc w:val="left"/>
        <w:rPr>
          <w:sz w:val="48"/>
          <w:szCs w:val="48"/>
        </w:rPr>
      </w:pPr>
    </w:p>
    <w:p w14:paraId="1619640D">
      <w:pPr>
        <w:jc w:val="left"/>
        <w:rPr>
          <w:sz w:val="48"/>
          <w:szCs w:val="48"/>
        </w:rPr>
      </w:pPr>
    </w:p>
    <w:p w14:paraId="3CFD8582">
      <w:pPr>
        <w:jc w:val="left"/>
        <w:rPr>
          <w:sz w:val="48"/>
          <w:szCs w:val="48"/>
        </w:rPr>
      </w:pPr>
    </w:p>
    <w:p w14:paraId="62A83B52">
      <w:pPr>
        <w:jc w:val="left"/>
        <w:rPr>
          <w:sz w:val="48"/>
          <w:szCs w:val="48"/>
        </w:rPr>
      </w:pPr>
    </w:p>
    <w:p w14:paraId="6D1B46AB"/>
    <w:sectPr>
      <w:pgSz w:w="10488" w:h="16838"/>
      <w:pgMar w:top="930" w:right="839" w:bottom="986" w:left="1009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D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/>
      <w:ind w:firstLine="709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2026-02-26T07:06:00Z</dcterms:created>
  <dc:creator>User</dc:creator>
  <cp:lastModifiedBy>User</cp:lastModifiedBy>
  <cp:lastPrinted>2026-02-26T07:14:34Z</cp:lastPrinted>
  <dcterms:modified xsi:type="dcterms:W3CDTF">2026-02-26T07:14:48Z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2720BFC95F794E2B9CCE9CB8D1F96DA2_12</vt:lpwstr>
  </property>
</Properties>
</file>